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附件：论文格式要求</w:t>
      </w:r>
    </w:p>
    <w:p>
      <w:pPr>
        <w:jc w:val="center"/>
        <w:rPr>
          <w:rFonts w:hint="eastAsia" w:ascii="宋体" w:hAnsi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sz w:val="36"/>
        </w:rPr>
        <w:t>论文封面样式要求</w:t>
      </w:r>
    </w:p>
    <w:p>
      <w:pPr>
        <w:ind w:firstLine="420"/>
        <w:rPr>
          <w:rFonts w:hint="eastAsia"/>
        </w:rPr>
      </w:pPr>
    </w:p>
    <w:tbl>
      <w:tblPr>
        <w:tblStyle w:val="2"/>
        <w:tblpPr w:vertAnchor="page" w:horzAnchor="margin" w:tblpY="3181"/>
        <w:tblW w:w="8499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7" w:hRule="exact"/>
        </w:trPr>
        <w:tc>
          <w:tcPr>
            <w:tcW w:w="8499" w:type="dxa"/>
            <w:noWrap w:val="0"/>
            <w:vAlign w:val="top"/>
          </w:tcPr>
          <w:p>
            <w:pPr>
              <w:ind w:left="1" w:firstLine="480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</w:t>
            </w:r>
          </w:p>
          <w:p>
            <w:pPr>
              <w:ind w:left="1" w:firstLine="480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2019年焦作市技师学院                         </w:t>
            </w:r>
          </w:p>
          <w:p>
            <w:pPr>
              <w:ind w:left="1" w:firstLine="480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优秀教研成果评选活动参评论文 （用小4号仿宋体）  </w:t>
            </w:r>
          </w:p>
          <w:p>
            <w:pPr>
              <w:ind w:firstLine="640"/>
              <w:rPr>
                <w:rFonts w:hint="eastAsia" w:eastAsia="仿宋_GB2312"/>
                <w:sz w:val="32"/>
              </w:rPr>
            </w:pPr>
          </w:p>
          <w:p>
            <w:pPr>
              <w:ind w:firstLine="640"/>
              <w:rPr>
                <w:rFonts w:hint="eastAsia" w:eastAsia="仿宋_GB2312"/>
                <w:sz w:val="32"/>
              </w:rPr>
            </w:pPr>
          </w:p>
          <w:p>
            <w:pPr>
              <w:ind w:firstLine="640"/>
              <w:rPr>
                <w:rFonts w:hint="eastAsia" w:eastAsia="仿宋_GB2312"/>
                <w:sz w:val="32"/>
              </w:rPr>
            </w:pPr>
          </w:p>
          <w:p>
            <w:pPr>
              <w:ind w:firstLine="640"/>
              <w:rPr>
                <w:rFonts w:hint="eastAsia" w:eastAsia="仿宋_GB2312"/>
                <w:sz w:val="32"/>
              </w:rPr>
            </w:pPr>
          </w:p>
          <w:p>
            <w:pPr>
              <w:ind w:firstLine="640"/>
              <w:rPr>
                <w:rFonts w:hint="eastAsia" w:ascii="宋体" w:hAnsi="宋体"/>
                <w:b/>
                <w:sz w:val="44"/>
              </w:rPr>
            </w:pPr>
            <w:r>
              <w:rPr>
                <w:rFonts w:hint="eastAsia" w:eastAsia="仿宋_GB2312"/>
                <w:sz w:val="32"/>
              </w:rPr>
              <w:t xml:space="preserve">             </w:t>
            </w:r>
            <w:r>
              <w:rPr>
                <w:rFonts w:hint="eastAsia" w:eastAsia="仿宋_GB2312"/>
                <w:b/>
                <w:sz w:val="32"/>
              </w:rPr>
              <w:t xml:space="preserve">  </w:t>
            </w:r>
            <w:r>
              <w:rPr>
                <w:rFonts w:hint="eastAsia" w:ascii="宋体" w:hAnsi="宋体"/>
                <w:b/>
                <w:sz w:val="44"/>
              </w:rPr>
              <w:t xml:space="preserve"> 题    目</w:t>
            </w:r>
          </w:p>
          <w:p>
            <w:pPr>
              <w:ind w:firstLine="640"/>
              <w:rPr>
                <w:rFonts w:hint="eastAsia" w:eastAsia="仿宋_GB2312"/>
                <w:sz w:val="32"/>
              </w:rPr>
            </w:pPr>
          </w:p>
          <w:p>
            <w:pPr>
              <w:ind w:firstLine="640"/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（论文题目使用2号宋体字）</w:t>
            </w:r>
          </w:p>
          <w:p>
            <w:pPr>
              <w:ind w:firstLine="640"/>
              <w:rPr>
                <w:rFonts w:hint="eastAsia" w:eastAsia="仿宋_GB2312"/>
                <w:sz w:val="32"/>
              </w:rPr>
            </w:pPr>
          </w:p>
          <w:p>
            <w:pPr>
              <w:ind w:firstLine="640"/>
              <w:rPr>
                <w:rFonts w:hint="eastAsia" w:eastAsia="仿宋_GB2312"/>
                <w:sz w:val="32"/>
              </w:rPr>
            </w:pPr>
          </w:p>
          <w:p>
            <w:pPr>
              <w:ind w:firstLine="640"/>
              <w:rPr>
                <w:rFonts w:hint="eastAsia" w:eastAsia="仿宋_GB2312"/>
                <w:sz w:val="32"/>
              </w:rPr>
            </w:pPr>
          </w:p>
          <w:p>
            <w:pPr>
              <w:ind w:firstLine="640"/>
              <w:rPr>
                <w:rFonts w:hint="eastAsia" w:eastAsia="仿宋_GB2312"/>
                <w:sz w:val="32"/>
              </w:rPr>
            </w:pPr>
          </w:p>
          <w:p>
            <w:pPr>
              <w:ind w:firstLine="640"/>
              <w:rPr>
                <w:rFonts w:hint="eastAsia" w:eastAsia="仿宋_GB2312"/>
                <w:sz w:val="32"/>
              </w:rPr>
            </w:pPr>
          </w:p>
          <w:p>
            <w:pPr>
              <w:ind w:firstLine="640"/>
              <w:rPr>
                <w:rFonts w:hint="eastAsia" w:eastAsia="仿宋_GB2312"/>
                <w:sz w:val="32"/>
              </w:rPr>
            </w:pPr>
          </w:p>
          <w:p>
            <w:pPr>
              <w:ind w:firstLine="640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 xml:space="preserve">     </w:t>
            </w:r>
          </w:p>
          <w:p>
            <w:pPr>
              <w:ind w:firstLine="640"/>
              <w:rPr>
                <w:rFonts w:hint="eastAsia" w:eastAsia="仿宋_GB2312"/>
                <w:sz w:val="32"/>
              </w:rPr>
            </w:pPr>
          </w:p>
          <w:p>
            <w:pPr>
              <w:ind w:firstLine="640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 xml:space="preserve">     作品编号：______________（空） </w:t>
            </w:r>
          </w:p>
          <w:p>
            <w:pPr>
              <w:ind w:firstLine="640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 xml:space="preserve">        </w:t>
            </w:r>
          </w:p>
          <w:p>
            <w:pPr>
              <w:ind w:firstLine="640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 xml:space="preserve">     单位编号：______________（空）        </w:t>
            </w:r>
          </w:p>
          <w:p>
            <w:pPr>
              <w:ind w:firstLine="640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 xml:space="preserve">       </w:t>
            </w:r>
          </w:p>
        </w:tc>
      </w:tr>
    </w:tbl>
    <w:p>
      <w:pPr>
        <w:ind w:firstLine="640"/>
        <w:rPr>
          <w:rFonts w:hint="eastAsia" w:ascii="仿宋" w:hAnsi="仿宋" w:eastAsia="仿宋"/>
          <w:bCs/>
          <w:sz w:val="28"/>
          <w:szCs w:val="28"/>
        </w:rPr>
      </w:pPr>
    </w:p>
    <w:p>
      <w:pPr>
        <w:ind w:firstLine="640"/>
        <w:rPr>
          <w:rFonts w:hint="eastAsia" w:ascii="仿宋_GB2312" w:hAnsi="仿宋_GB2312" w:eastAsia="仿宋_GB2312"/>
          <w:sz w:val="28"/>
          <w:szCs w:val="28"/>
        </w:rPr>
      </w:pPr>
      <w:r>
        <w:rPr>
          <w:rFonts w:ascii="仿宋" w:hAnsi="仿宋" w:eastAsia="仿宋"/>
          <w:bCs/>
          <w:sz w:val="28"/>
          <w:szCs w:val="28"/>
        </w:rPr>
        <w:t>论文由标题（可增加副标题）、作者姓名、摘要、关键词、正文、参考文献等部分组成。</w:t>
      </w:r>
      <w:r>
        <w:rPr>
          <w:rFonts w:hint="eastAsia" w:ascii="仿宋" w:hAnsi="仿宋" w:eastAsia="仿宋"/>
          <w:bCs/>
          <w:sz w:val="28"/>
          <w:szCs w:val="28"/>
        </w:rPr>
        <w:t>其中论文</w:t>
      </w:r>
      <w:r>
        <w:rPr>
          <w:rFonts w:ascii="仿宋" w:hAnsi="仿宋" w:eastAsia="仿宋"/>
          <w:bCs/>
          <w:sz w:val="28"/>
          <w:szCs w:val="28"/>
        </w:rPr>
        <w:t>标题用</w:t>
      </w:r>
      <w:r>
        <w:rPr>
          <w:rFonts w:hint="eastAsia" w:ascii="仿宋" w:hAnsi="仿宋" w:eastAsia="仿宋"/>
          <w:bCs/>
          <w:sz w:val="28"/>
          <w:szCs w:val="28"/>
        </w:rPr>
        <w:t>二</w:t>
      </w:r>
      <w:r>
        <w:rPr>
          <w:rFonts w:ascii="仿宋" w:hAnsi="仿宋" w:eastAsia="仿宋"/>
          <w:bCs/>
          <w:sz w:val="28"/>
          <w:szCs w:val="28"/>
        </w:rPr>
        <w:t>号</w:t>
      </w:r>
      <w:r>
        <w:rPr>
          <w:rFonts w:hint="eastAsia" w:ascii="仿宋" w:hAnsi="仿宋" w:eastAsia="仿宋"/>
          <w:bCs/>
          <w:sz w:val="28"/>
          <w:szCs w:val="28"/>
        </w:rPr>
        <w:t>宋体加粗</w:t>
      </w:r>
      <w:r>
        <w:rPr>
          <w:rFonts w:ascii="仿宋" w:hAnsi="仿宋" w:eastAsia="仿宋"/>
          <w:bCs/>
          <w:sz w:val="28"/>
          <w:szCs w:val="28"/>
        </w:rPr>
        <w:t>居中，作者姓名</w:t>
      </w:r>
      <w:r>
        <w:rPr>
          <w:rFonts w:hint="eastAsia" w:ascii="仿宋" w:hAnsi="仿宋" w:eastAsia="仿宋"/>
          <w:bCs/>
          <w:sz w:val="28"/>
          <w:szCs w:val="28"/>
        </w:rPr>
        <w:t>、</w:t>
      </w:r>
      <w:r>
        <w:rPr>
          <w:rFonts w:ascii="仿宋" w:hAnsi="仿宋" w:eastAsia="仿宋"/>
          <w:bCs/>
          <w:sz w:val="28"/>
          <w:szCs w:val="28"/>
        </w:rPr>
        <w:t>摘要</w:t>
      </w:r>
      <w:r>
        <w:rPr>
          <w:rFonts w:hint="eastAsia" w:ascii="仿宋" w:hAnsi="仿宋" w:eastAsia="仿宋"/>
          <w:bCs/>
          <w:sz w:val="28"/>
          <w:szCs w:val="28"/>
        </w:rPr>
        <w:t>及</w:t>
      </w:r>
      <w:r>
        <w:rPr>
          <w:rFonts w:ascii="仿宋" w:hAnsi="仿宋" w:eastAsia="仿宋"/>
          <w:bCs/>
          <w:sz w:val="28"/>
          <w:szCs w:val="28"/>
        </w:rPr>
        <w:t>关键词用小四号</w:t>
      </w:r>
      <w:r>
        <w:rPr>
          <w:rFonts w:hint="eastAsia" w:ascii="仿宋" w:hAnsi="仿宋" w:eastAsia="仿宋"/>
          <w:bCs/>
          <w:sz w:val="28"/>
          <w:szCs w:val="28"/>
        </w:rPr>
        <w:t>宋体</w:t>
      </w:r>
      <w:r>
        <w:rPr>
          <w:rFonts w:ascii="仿宋" w:hAnsi="仿宋" w:eastAsia="仿宋"/>
          <w:bCs/>
          <w:sz w:val="28"/>
          <w:szCs w:val="28"/>
        </w:rPr>
        <w:t>。正文用四号</w:t>
      </w:r>
      <w:r>
        <w:rPr>
          <w:rFonts w:hint="eastAsia" w:ascii="仿宋" w:hAnsi="仿宋" w:eastAsia="仿宋"/>
          <w:bCs/>
          <w:sz w:val="28"/>
          <w:szCs w:val="28"/>
        </w:rPr>
        <w:t>仿宋。</w:t>
      </w:r>
      <w:r>
        <w:rPr>
          <w:rFonts w:ascii="仿宋" w:hAnsi="仿宋" w:eastAsia="仿宋"/>
          <w:bCs/>
          <w:sz w:val="28"/>
          <w:szCs w:val="28"/>
        </w:rPr>
        <w:t>正文序号一般不超过三个层次，</w:t>
      </w:r>
      <w:r>
        <w:rPr>
          <w:rFonts w:hint="eastAsia" w:ascii="仿宋" w:hAnsi="仿宋" w:eastAsia="仿宋"/>
          <w:bCs/>
          <w:sz w:val="28"/>
          <w:szCs w:val="28"/>
        </w:rPr>
        <w:t>所有标题加粗</w:t>
      </w:r>
      <w:r>
        <w:rPr>
          <w:rFonts w:ascii="仿宋" w:hAnsi="仿宋" w:eastAsia="仿宋"/>
          <w:bCs/>
          <w:sz w:val="28"/>
          <w:szCs w:val="28"/>
        </w:rPr>
        <w:t>。参考文献用小四号宋体，序号用方括号括起的阿拉伯数字表示，</w:t>
      </w:r>
      <w:r>
        <w:rPr>
          <w:rFonts w:hint="eastAsia" w:ascii="仿宋" w:hAnsi="仿宋" w:eastAsia="仿宋"/>
          <w:bCs/>
          <w:sz w:val="28"/>
          <w:szCs w:val="28"/>
        </w:rPr>
        <w:t>如</w:t>
      </w:r>
      <w:r>
        <w:rPr>
          <w:rFonts w:ascii="仿宋" w:hAnsi="仿宋" w:eastAsia="仿宋"/>
          <w:bCs/>
          <w:sz w:val="28"/>
          <w:szCs w:val="28"/>
        </w:rPr>
        <w:t>[1]，编列内容为：序号、作者、文献名称、出版单位(或刊物名)、出版年月 (年、卷、期)。</w:t>
      </w:r>
    </w:p>
    <w:p>
      <w:pPr>
        <w:ind w:firstLine="640"/>
        <w:rPr>
          <w:rFonts w:hint="eastAsia" w:ascii="仿宋_GB2312" w:hAnsi="仿宋_GB2312" w:eastAsia="仿宋_GB2312"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93EB6"/>
    <w:rsid w:val="6C29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2019-06-19T08:41:00Z</dcterms:created>
  <dc:creator>Administrator</dc:creator>
  <cp:lastModifiedBy>Administrator</cp:lastModifiedBy>
  <dcterms:modified xsi:type="dcterms:W3CDTF">2019-06-19T08:42:11Z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